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5F" w:rsidRPr="00E905B5" w:rsidRDefault="009D309A" w:rsidP="009D309A">
      <w:pPr>
        <w:pStyle w:val="Title"/>
        <w:jc w:val="center"/>
        <w:rPr>
          <w:rStyle w:val="Strong"/>
          <w:rFonts w:ascii="Times New Roman" w:hAnsi="Times New Roman" w:cs="Times New Roman"/>
          <w:color w:val="0E101A"/>
          <w:sz w:val="56"/>
          <w:szCs w:val="56"/>
        </w:rPr>
      </w:pPr>
      <w:proofErr w:type="spellStart"/>
      <w:r w:rsidRPr="00E905B5">
        <w:rPr>
          <w:rStyle w:val="Strong"/>
          <w:rFonts w:ascii="Malgun Gothic" w:hAnsi="Malgun Gothic" w:cs="Malgun Gothic"/>
          <w:color w:val="0E101A"/>
          <w:sz w:val="56"/>
          <w:szCs w:val="56"/>
        </w:rPr>
        <w:t>온라인카지노의</w:t>
      </w:r>
      <w:proofErr w:type="spellEnd"/>
      <w:r w:rsidRPr="00E905B5">
        <w:rPr>
          <w:rStyle w:val="Strong"/>
          <w:rFonts w:ascii="Times New Roman" w:hAnsi="Times New Roman" w:cs="Times New Roman"/>
          <w:color w:val="0E101A"/>
          <w:sz w:val="56"/>
          <w:szCs w:val="56"/>
        </w:rPr>
        <w:t xml:space="preserve"> </w:t>
      </w:r>
      <w:proofErr w:type="spellStart"/>
      <w:r w:rsidRPr="00E905B5">
        <w:rPr>
          <w:rStyle w:val="Strong"/>
          <w:rFonts w:ascii="Malgun Gothic" w:hAnsi="Malgun Gothic" w:cs="Malgun Gothic"/>
          <w:color w:val="0E101A"/>
          <w:sz w:val="56"/>
          <w:szCs w:val="56"/>
        </w:rPr>
        <w:t>모든</w:t>
      </w:r>
      <w:proofErr w:type="spellEnd"/>
      <w:r w:rsidRPr="00E905B5">
        <w:rPr>
          <w:rStyle w:val="Strong"/>
          <w:rFonts w:ascii="Times New Roman" w:hAnsi="Times New Roman" w:cs="Times New Roman"/>
          <w:color w:val="0E101A"/>
          <w:sz w:val="56"/>
          <w:szCs w:val="56"/>
        </w:rPr>
        <w:t xml:space="preserve"> </w:t>
      </w:r>
      <w:r w:rsidRPr="00E905B5">
        <w:rPr>
          <w:rStyle w:val="Strong"/>
          <w:rFonts w:ascii="Malgun Gothic" w:hAnsi="Malgun Gothic" w:cs="Malgun Gothic"/>
          <w:color w:val="0E101A"/>
          <w:sz w:val="56"/>
          <w:szCs w:val="56"/>
        </w:rPr>
        <w:t>것</w:t>
      </w:r>
      <w:r w:rsidRPr="00E905B5">
        <w:rPr>
          <w:rStyle w:val="Strong"/>
          <w:rFonts w:ascii="Times New Roman" w:hAnsi="Times New Roman" w:cs="Times New Roman"/>
          <w:color w:val="0E101A"/>
          <w:sz w:val="56"/>
          <w:szCs w:val="56"/>
        </w:rPr>
        <w:t xml:space="preserve">: </w:t>
      </w:r>
      <w:proofErr w:type="spellStart"/>
      <w:r w:rsidRPr="00E905B5">
        <w:rPr>
          <w:rStyle w:val="Strong"/>
          <w:rFonts w:ascii="Malgun Gothic" w:hAnsi="Malgun Gothic" w:cs="Malgun Gothic"/>
          <w:color w:val="0E101A"/>
          <w:sz w:val="56"/>
          <w:szCs w:val="56"/>
        </w:rPr>
        <w:t>선택부터</w:t>
      </w:r>
      <w:proofErr w:type="spellEnd"/>
      <w:r w:rsidRPr="00E905B5">
        <w:rPr>
          <w:rStyle w:val="Strong"/>
          <w:rFonts w:ascii="Times New Roman" w:hAnsi="Times New Roman" w:cs="Times New Roman"/>
          <w:color w:val="0E101A"/>
          <w:sz w:val="56"/>
          <w:szCs w:val="56"/>
        </w:rPr>
        <w:t xml:space="preserve"> </w:t>
      </w:r>
      <w:proofErr w:type="spellStart"/>
      <w:r w:rsidRPr="00E905B5">
        <w:rPr>
          <w:rStyle w:val="Strong"/>
          <w:rFonts w:ascii="Malgun Gothic" w:hAnsi="Malgun Gothic" w:cs="Malgun Gothic"/>
          <w:color w:val="0E101A"/>
          <w:sz w:val="56"/>
          <w:szCs w:val="56"/>
        </w:rPr>
        <w:t>추천까지</w:t>
      </w:r>
      <w:proofErr w:type="spellEnd"/>
      <w:r w:rsidRPr="00E905B5">
        <w:rPr>
          <w:rStyle w:val="Strong"/>
          <w:rFonts w:ascii="Times New Roman" w:hAnsi="Times New Roman" w:cs="Times New Roman"/>
          <w:color w:val="0E101A"/>
          <w:sz w:val="56"/>
          <w:szCs w:val="56"/>
        </w:rPr>
        <w:t xml:space="preserve"> </w:t>
      </w:r>
      <w:proofErr w:type="spellStart"/>
      <w:r w:rsidRPr="00E905B5">
        <w:rPr>
          <w:rStyle w:val="Strong"/>
          <w:rFonts w:ascii="Malgun Gothic" w:hAnsi="Malgun Gothic" w:cs="Malgun Gothic"/>
          <w:color w:val="0E101A"/>
          <w:sz w:val="56"/>
          <w:szCs w:val="56"/>
        </w:rPr>
        <w:t>완벽</w:t>
      </w:r>
      <w:proofErr w:type="spellEnd"/>
      <w:r w:rsidRPr="00E905B5">
        <w:rPr>
          <w:rStyle w:val="Strong"/>
          <w:rFonts w:ascii="Times New Roman" w:hAnsi="Times New Roman" w:cs="Times New Roman"/>
          <w:color w:val="0E101A"/>
          <w:sz w:val="56"/>
          <w:szCs w:val="56"/>
        </w:rPr>
        <w:t xml:space="preserve"> </w:t>
      </w:r>
      <w:proofErr w:type="spellStart"/>
      <w:r w:rsidRPr="00E905B5">
        <w:rPr>
          <w:rStyle w:val="Strong"/>
          <w:rFonts w:ascii="Malgun Gothic" w:hAnsi="Malgun Gothic" w:cs="Malgun Gothic"/>
          <w:color w:val="0E101A"/>
          <w:sz w:val="56"/>
          <w:szCs w:val="56"/>
        </w:rPr>
        <w:t>가이드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세계는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엔터테인먼트의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중심으로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자리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잡았습니다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수많은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옵션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중에서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최적의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선택을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것이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중요합니다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글에서는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",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카지노사이트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",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온라인카지노사이트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",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순위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",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카지노사이트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추천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포함해</w:t>
      </w:r>
      <w:bookmarkStart w:id="0" w:name="_GoBack"/>
      <w:bookmarkEnd w:id="0"/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핵심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정보를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다룹니다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E905B5" w:rsidRPr="00E905B5" w:rsidRDefault="00E905B5" w:rsidP="00E905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온라인카지노란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무엇인가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?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인터넷을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통해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제공되는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서비스입니다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기존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오프라인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게임과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기능을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그대로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디지털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플랫폼에서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구현하며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사용자들은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어디에서든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손쉽게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접근할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있습니다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이러한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플랫폼은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슬롯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룰렛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블랙잭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등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다양한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게임을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제공합니다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장점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중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하나는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편리함과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접근성입니다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스마트폰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태블릿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PC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만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있으면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언제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어디서나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즐길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때문입니다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온라인카지노사이트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선택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시</w: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고려해야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할</w: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사항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수많은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begin"/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instrText xml:space="preserve"> HYPERLINK "https://all-remind.com/%ec%95%88%ec%a0%84%ed%95%9c-%ec%98%a8%eb%9d%bc%ec%9d%b8-%ec%b9%b4%ec%a7%80%eb%85%b8/" \t "_blank" </w:instrTex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separate"/>
      </w:r>
      <w:r w:rsidRPr="00E905B5">
        <w:rPr>
          <w:rFonts w:ascii="Malgun Gothic" w:eastAsia="Times New Roman" w:hAnsi="Malgun Gothic" w:cs="Malgun Gothic"/>
          <w:b/>
          <w:bCs/>
          <w:color w:val="4A6EE0"/>
          <w:sz w:val="24"/>
          <w:szCs w:val="24"/>
          <w:u w:val="single"/>
        </w:rPr>
        <w:t>온라인카지노</w: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end"/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사이트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있지만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모든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사이트가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신뢰할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만한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것은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아닙니다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아래는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안전하고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신뢰할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사이트를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선택하기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위해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확인해야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할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주요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요소들입니다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라이선스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확인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카지노사이트는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합법적인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라이선스를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보유하고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있어야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사이트의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안전성과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공정성을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보장하는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중요한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요소입니다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보안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및</w: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개인정보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보호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gramStart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SSL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암호화와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같은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보안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기술이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적용된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사이트를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선택하세요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개인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정보와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자금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보호를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위한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필수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조건입니다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사용자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리뷰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및</w: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온라인카지노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순위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확인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신뢰할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플랫폼의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begin"/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instrText xml:space="preserve"> HYPERLINK "https://all-remind.com/%ec%95%88%ec%a0%84%ed%95%9c-%ec%98%a8%eb%9d%bc%ec%9d%b8-%ec%b9%b4%ec%a7%80%eb%85%b8/" \t "_blank" </w:instrTex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separate"/>
      </w:r>
      <w:r w:rsidRPr="00E905B5">
        <w:rPr>
          <w:rFonts w:ascii="Malgun Gothic" w:eastAsia="Times New Roman" w:hAnsi="Malgun Gothic" w:cs="Malgun Gothic"/>
          <w:b/>
          <w:bCs/>
          <w:color w:val="4A6EE0"/>
          <w:sz w:val="24"/>
          <w:szCs w:val="24"/>
          <w:u w:val="single"/>
        </w:rPr>
        <w:t>온라인카지노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4A6EE0"/>
          <w:sz w:val="24"/>
          <w:szCs w:val="24"/>
          <w:u w:val="single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4A6EE0"/>
          <w:sz w:val="24"/>
          <w:szCs w:val="24"/>
          <w:u w:val="single"/>
        </w:rPr>
        <w:t>순위</w: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end"/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확인하면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좋은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사이트를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찾는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데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도움이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사용자들의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리뷰는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실제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경험을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바탕으로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작성되므로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매우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유용합니다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인기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있는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카지노사이트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추천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다음은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신뢰성과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재미를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모두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제공하는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몇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가지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begin"/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instrText xml:space="preserve"> HYPERLINK "https://all-remind.com/%ec%95%88%ec%a0%84%ed%95%9c-%ec%98%a8%eb%9d%bc%ec%9d%b8-%ec%b9%b4%ec%a7%80%eb%85%b8/" \t "_blank" </w:instrTex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separate"/>
      </w:r>
      <w:r w:rsidRPr="00E905B5">
        <w:rPr>
          <w:rFonts w:ascii="Malgun Gothic" w:eastAsia="Times New Roman" w:hAnsi="Malgun Gothic" w:cs="Malgun Gothic"/>
          <w:b/>
          <w:bCs/>
          <w:color w:val="4A6EE0"/>
          <w:sz w:val="24"/>
          <w:szCs w:val="24"/>
          <w:u w:val="single"/>
        </w:rPr>
        <w:t>카지노사이트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end"/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추천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플랫폼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A</w:t>
      </w:r>
    </w:p>
    <w:p w:rsidR="00E905B5" w:rsidRPr="00E905B5" w:rsidRDefault="00E905B5" w:rsidP="00E905B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다양한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게임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옵션과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사용자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친화적인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인터페이스를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자랑합니다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E905B5" w:rsidRPr="00E905B5" w:rsidRDefault="00E905B5" w:rsidP="00E905B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lastRenderedPageBreak/>
        <w:t>빠른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입출금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시스템으로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높은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평가를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받고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있습니다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E905B5" w:rsidRPr="00E905B5" w:rsidRDefault="00E905B5" w:rsidP="00E905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플랫폼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B</w:t>
      </w:r>
    </w:p>
    <w:p w:rsidR="00E905B5" w:rsidRPr="00E905B5" w:rsidRDefault="00E905B5" w:rsidP="00E905B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독특한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보너스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프로그램과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무료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스핀을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제공합니다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E905B5" w:rsidRPr="00E905B5" w:rsidRDefault="00E905B5" w:rsidP="00E905B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24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시간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고객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지원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서비스로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편리함을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극대화합니다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E905B5" w:rsidRPr="00E905B5" w:rsidRDefault="00E905B5" w:rsidP="00E905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플랫폼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C</w:t>
      </w:r>
    </w:p>
    <w:p w:rsidR="00E905B5" w:rsidRPr="00E905B5" w:rsidRDefault="00E905B5" w:rsidP="00E905B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뛰어난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그래픽과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몰입감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게임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경험을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제공합니다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E905B5" w:rsidRPr="00E905B5" w:rsidRDefault="00E905B5" w:rsidP="00E905B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정기적으로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업데이트되는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프로모션이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매력적입니다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E905B5" w:rsidRPr="00E905B5" w:rsidRDefault="00E905B5" w:rsidP="00E905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온라인카지노를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시작하는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초보자를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위한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팁</w:t>
      </w:r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처음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시작한다면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아래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팁을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참고하세요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데모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게임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활용하기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처음에는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실제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돈을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사용하기보다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데모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게임을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활용해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게임의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룰과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방식을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익히세요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예산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설정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도박은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엔터테인먼트를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위한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것이며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예산을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초과하지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않도록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설정하는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것이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중요합니다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보너스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4"/>
          <w:szCs w:val="24"/>
        </w:rPr>
        <w:t>활용하기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많은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hyperlink r:id="rId6" w:tgtFrame="_blank" w:history="1">
        <w:proofErr w:type="spellStart"/>
        <w:r w:rsidRPr="00E905B5">
          <w:rPr>
            <w:rFonts w:ascii="Malgun Gothic" w:eastAsia="Times New Roman" w:hAnsi="Malgun Gothic" w:cs="Malgun Gothic"/>
            <w:b/>
            <w:bCs/>
            <w:color w:val="4A6EE0"/>
            <w:sz w:val="24"/>
            <w:szCs w:val="24"/>
            <w:u w:val="single"/>
          </w:rPr>
          <w:t>온라인카지노사이트</w:t>
        </w:r>
      </w:hyperlink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신규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가입자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보너스를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제공합니다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활용해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더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많은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게임을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경험해보세요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E905B5">
        <w:rPr>
          <w:rFonts w:ascii="Malgun Gothic" w:eastAsia="Times New Roman" w:hAnsi="Malgun Gothic" w:cs="Malgun Gothic"/>
          <w:b/>
          <w:bCs/>
          <w:color w:val="0E101A"/>
          <w:sz w:val="27"/>
          <w:szCs w:val="27"/>
        </w:rPr>
        <w:t>결론</w:t>
      </w:r>
      <w:proofErr w:type="spell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gramStart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전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세계적으로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인기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엔터테인먼트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플랫폼으로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자리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잡았습니다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하지만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올바른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카지노사이트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선택하는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것이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매우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중요합니다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신뢰할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온라인카지노사이트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찾고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, "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온라인카지노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순위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참고하여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자신의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필요에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맞는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사이트를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선택하세요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E905B5" w:rsidRPr="00E905B5" w:rsidRDefault="00E905B5" w:rsidP="00E905B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gram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이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가이드는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여러분이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최적의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"</w:t>
      </w:r>
      <w:proofErr w:type="spellStart"/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begin"/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instrText xml:space="preserve"> HYPERLINK "https://all-remind.com/%ec%95%88%ec%a0%84%ed%95%9c-%ec%98%a8%eb%9d%bc%ec%9d%b8-%ec%b9%b4%ec%a7%80%eb%85%b8/" \t "_blank" </w:instrTex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separate"/>
      </w:r>
      <w:r w:rsidRPr="00E905B5">
        <w:rPr>
          <w:rFonts w:ascii="Malgun Gothic" w:eastAsia="Times New Roman" w:hAnsi="Malgun Gothic" w:cs="Malgun Gothic"/>
          <w:b/>
          <w:bCs/>
          <w:color w:val="4A6EE0"/>
          <w:sz w:val="24"/>
          <w:szCs w:val="24"/>
          <w:u w:val="single"/>
        </w:rPr>
        <w:t>카지노사이트</w:t>
      </w:r>
      <w:proofErr w:type="spellEnd"/>
      <w:r w:rsidRPr="00E905B5">
        <w:rPr>
          <w:rFonts w:ascii="Times New Roman" w:eastAsia="Times New Roman" w:hAnsi="Times New Roman" w:cs="Times New Roman"/>
          <w:b/>
          <w:bCs/>
          <w:color w:val="4A6EE0"/>
          <w:sz w:val="24"/>
          <w:szCs w:val="24"/>
          <w:u w:val="single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b/>
          <w:bCs/>
          <w:color w:val="4A6EE0"/>
          <w:sz w:val="24"/>
          <w:szCs w:val="24"/>
          <w:u w:val="single"/>
        </w:rPr>
        <w:t>추천</w:t>
      </w:r>
      <w:r w:rsidRPr="00E905B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fldChar w:fldCharType="end"/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"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받고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안전하고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즐거운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온라인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카지노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경험을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할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수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있도록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돕는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데</w:t>
      </w:r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목적이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있습니다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현명한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선택으로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최고의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시간을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즐기시길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E905B5">
        <w:rPr>
          <w:rFonts w:ascii="Malgun Gothic" w:eastAsia="Times New Roman" w:hAnsi="Malgun Gothic" w:cs="Malgun Gothic"/>
          <w:color w:val="0E101A"/>
          <w:sz w:val="24"/>
          <w:szCs w:val="24"/>
        </w:rPr>
        <w:t>바랍니다</w:t>
      </w:r>
      <w:proofErr w:type="spellEnd"/>
      <w:r w:rsidRPr="00E905B5">
        <w:rPr>
          <w:rFonts w:ascii="Times New Roman" w:eastAsia="Times New Roman" w:hAnsi="Times New Roman" w:cs="Times New Roman"/>
          <w:color w:val="0E101A"/>
          <w:sz w:val="24"/>
          <w:szCs w:val="24"/>
        </w:rPr>
        <w:t>!</w:t>
      </w:r>
    </w:p>
    <w:p w:rsidR="009D309A" w:rsidRPr="00E905B5" w:rsidRDefault="009D309A" w:rsidP="009D309A">
      <w:pPr>
        <w:rPr>
          <w:rFonts w:ascii="Times New Roman" w:hAnsi="Times New Roman" w:cs="Times New Roman"/>
        </w:rPr>
      </w:pPr>
    </w:p>
    <w:sectPr w:rsidR="009D309A" w:rsidRPr="00E9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22B3"/>
    <w:multiLevelType w:val="multilevel"/>
    <w:tmpl w:val="CD36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9A"/>
    <w:rsid w:val="009D309A"/>
    <w:rsid w:val="00B50D5F"/>
    <w:rsid w:val="00E9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0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0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D3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905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90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0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0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D3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905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9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-remind.com/%ec%95%88%ec%a0%84%ed%95%9c-%ec%98%a8%eb%9d%bc%ec%9d%b8-%ec%b9%b4%ec%a7%80%eb%85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2024-11-30T17:06:00Z</dcterms:created>
  <dcterms:modified xsi:type="dcterms:W3CDTF">2024-11-30T17:19:00Z</dcterms:modified>
</cp:coreProperties>
</file>